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93" w:rsidRDefault="00906B93" w:rsidP="00EF5068">
      <w:pPr>
        <w:pStyle w:val="Title"/>
        <w:tabs>
          <w:tab w:val="clear" w:pos="2400"/>
          <w:tab w:val="left" w:pos="851"/>
          <w:tab w:val="left" w:pos="3119"/>
        </w:tabs>
        <w:rPr>
          <w:rFonts w:ascii="Arial" w:hAnsi="Arial" w:cs="Arial"/>
        </w:rPr>
      </w:pPr>
      <w:r>
        <w:rPr>
          <w:rFonts w:ascii="Arial" w:hAnsi="Arial" w:cs="Arial"/>
        </w:rPr>
        <w:t>JOB DESCRIPTION</w:t>
      </w:r>
    </w:p>
    <w:p w:rsidR="00906B93" w:rsidRDefault="00906B93" w:rsidP="00EF5068">
      <w:pPr>
        <w:pStyle w:val="Title"/>
        <w:tabs>
          <w:tab w:val="clear" w:pos="2400"/>
          <w:tab w:val="left" w:pos="851"/>
          <w:tab w:val="left" w:pos="3119"/>
        </w:tabs>
        <w:rPr>
          <w:rFonts w:ascii="Arial" w:hAnsi="Arial" w:cs="Arial"/>
        </w:rPr>
      </w:pPr>
    </w:p>
    <w:p w:rsidR="00EF5068" w:rsidRDefault="00BE2ABD" w:rsidP="00EF5068">
      <w:pPr>
        <w:pStyle w:val="Title"/>
        <w:tabs>
          <w:tab w:val="clear" w:pos="2400"/>
          <w:tab w:val="left" w:pos="851"/>
          <w:tab w:val="left" w:pos="3119"/>
        </w:tabs>
        <w:rPr>
          <w:rFonts w:ascii="Arial" w:hAnsi="Arial" w:cs="Arial"/>
        </w:rPr>
      </w:pPr>
      <w:r w:rsidRPr="00BE2ABD">
        <w:rPr>
          <w:rFonts w:ascii="Arial" w:hAnsi="Arial" w:cs="Arial"/>
        </w:rPr>
        <w:t xml:space="preserve">DEVELOPMENT, </w:t>
      </w:r>
      <w:r w:rsidR="00EF5068" w:rsidRPr="00BE2ABD">
        <w:rPr>
          <w:rFonts w:ascii="Arial" w:hAnsi="Arial" w:cs="Arial"/>
        </w:rPr>
        <w:t>NEIGHBOURHOOD</w:t>
      </w:r>
      <w:r w:rsidR="00D8790B" w:rsidRPr="00BE2ABD">
        <w:rPr>
          <w:rFonts w:ascii="Arial" w:hAnsi="Arial" w:cs="Arial"/>
        </w:rPr>
        <w:t>S</w:t>
      </w:r>
      <w:r w:rsidR="00E9605A" w:rsidRPr="00BE2ABD">
        <w:rPr>
          <w:rFonts w:ascii="Arial" w:hAnsi="Arial" w:cs="Arial"/>
        </w:rPr>
        <w:t xml:space="preserve"> &amp; REGULATORY </w:t>
      </w:r>
      <w:r w:rsidR="00EF5068" w:rsidRPr="00BE2ABD">
        <w:rPr>
          <w:rFonts w:ascii="Arial" w:hAnsi="Arial" w:cs="Arial"/>
        </w:rPr>
        <w:t>SERVICES</w:t>
      </w:r>
      <w:r w:rsidR="00EF5068">
        <w:rPr>
          <w:rFonts w:ascii="Arial" w:hAnsi="Arial" w:cs="Arial"/>
        </w:rPr>
        <w:t xml:space="preserve">  </w:t>
      </w:r>
    </w:p>
    <w:p w:rsidR="00EF5068" w:rsidRDefault="00EF5068" w:rsidP="00EF5068">
      <w:pPr>
        <w:widowControl w:val="0"/>
        <w:tabs>
          <w:tab w:val="left" w:pos="851"/>
          <w:tab w:val="left" w:pos="3119"/>
        </w:tabs>
        <w:rPr>
          <w:rFonts w:cs="Arial"/>
          <w:snapToGrid w:val="0"/>
        </w:rPr>
      </w:pPr>
    </w:p>
    <w:p w:rsidR="00EF5068" w:rsidRDefault="00EF5068" w:rsidP="00EF5068"/>
    <w:p w:rsidR="00EF5068" w:rsidRDefault="00EF5068" w:rsidP="00EF5068">
      <w:pPr>
        <w:tabs>
          <w:tab w:val="left" w:pos="3402"/>
        </w:tabs>
      </w:pPr>
      <w:r>
        <w:rPr>
          <w:b/>
        </w:rPr>
        <w:t>JOB TITLE</w:t>
      </w:r>
      <w:r>
        <w:t>:</w:t>
      </w:r>
      <w:r>
        <w:tab/>
        <w:t>REFUSE OPERATIVE</w:t>
      </w:r>
      <w:r w:rsidR="00927B95">
        <w:t xml:space="preserve"> </w:t>
      </w:r>
      <w:r w:rsidR="00BD309C">
        <w:t>(CASUAL)</w:t>
      </w:r>
    </w:p>
    <w:p w:rsidR="00EF5068" w:rsidRDefault="00EF5068" w:rsidP="00EF5068">
      <w:pPr>
        <w:tabs>
          <w:tab w:val="left" w:pos="3402"/>
        </w:tabs>
      </w:pPr>
    </w:p>
    <w:p w:rsidR="00EF5068" w:rsidRDefault="00EF5068" w:rsidP="00EF5068">
      <w:pPr>
        <w:tabs>
          <w:tab w:val="left" w:pos="3402"/>
        </w:tabs>
      </w:pPr>
      <w:r>
        <w:rPr>
          <w:b/>
        </w:rPr>
        <w:t>DIVISION</w:t>
      </w:r>
      <w:r>
        <w:t xml:space="preserve">    </w:t>
      </w:r>
      <w:r w:rsidR="00132053">
        <w:t xml:space="preserve">                               </w:t>
      </w:r>
      <w:r w:rsidR="008B2DE8">
        <w:t>NEIGHBOURHOOD SERVICES</w:t>
      </w:r>
    </w:p>
    <w:p w:rsidR="00EF5068" w:rsidRDefault="00EF5068" w:rsidP="00EF5068">
      <w:pPr>
        <w:tabs>
          <w:tab w:val="left" w:pos="3402"/>
        </w:tabs>
      </w:pPr>
    </w:p>
    <w:p w:rsidR="00EF5068" w:rsidRDefault="00EF5068" w:rsidP="00EF5068">
      <w:pPr>
        <w:tabs>
          <w:tab w:val="left" w:pos="3402"/>
        </w:tabs>
      </w:pPr>
      <w:r>
        <w:rPr>
          <w:b/>
        </w:rPr>
        <w:t>GRADE</w:t>
      </w:r>
      <w:r>
        <w:t>:</w:t>
      </w:r>
      <w:r>
        <w:tab/>
        <w:t>BAND 6</w:t>
      </w:r>
    </w:p>
    <w:p w:rsidR="00EF5068" w:rsidRDefault="00EF5068" w:rsidP="00EF5068">
      <w:pPr>
        <w:tabs>
          <w:tab w:val="left" w:pos="3402"/>
        </w:tabs>
      </w:pPr>
    </w:p>
    <w:p w:rsidR="00EF5068" w:rsidRDefault="00EF5068" w:rsidP="00EF5068">
      <w:pPr>
        <w:tabs>
          <w:tab w:val="left" w:pos="3402"/>
        </w:tabs>
      </w:pPr>
      <w:r>
        <w:rPr>
          <w:b/>
        </w:rPr>
        <w:t>RESPONSIBLE TO</w:t>
      </w:r>
      <w:r>
        <w:t>:</w:t>
      </w:r>
      <w:r>
        <w:tab/>
        <w:t xml:space="preserve">WASTE </w:t>
      </w:r>
      <w:r w:rsidR="006C6AA7">
        <w:t>SERVICES TEAM LEADER</w:t>
      </w:r>
    </w:p>
    <w:p w:rsidR="00EF5068" w:rsidRDefault="00EF5068" w:rsidP="00EF5068">
      <w:pPr>
        <w:tabs>
          <w:tab w:val="left" w:pos="3402"/>
        </w:tabs>
      </w:pPr>
      <w:r>
        <w:t xml:space="preserve">                           </w:t>
      </w:r>
    </w:p>
    <w:p w:rsidR="00EF5068" w:rsidRDefault="00EF5068" w:rsidP="00EF5068">
      <w:pPr>
        <w:tabs>
          <w:tab w:val="left" w:pos="3402"/>
        </w:tabs>
      </w:pPr>
      <w:r>
        <w:rPr>
          <w:b/>
        </w:rPr>
        <w:t>POST REFERENCE NO</w:t>
      </w:r>
      <w:r>
        <w:t>:</w:t>
      </w:r>
      <w:r>
        <w:tab/>
      </w:r>
      <w:r w:rsidR="008A18E2">
        <w:t>105649</w:t>
      </w:r>
    </w:p>
    <w:p w:rsidR="00EF5068" w:rsidRDefault="00EF5068" w:rsidP="00EF5068">
      <w:bookmarkStart w:id="0" w:name="_GoBack"/>
      <w:bookmarkEnd w:id="0"/>
    </w:p>
    <w:p w:rsidR="00EF5068" w:rsidRDefault="00EF5068" w:rsidP="00EF5068">
      <w:pPr>
        <w:pStyle w:val="Heading2"/>
        <w:rPr>
          <w:b/>
          <w:sz w:val="24"/>
          <w:szCs w:val="24"/>
          <w:u w:val="single"/>
        </w:rPr>
      </w:pPr>
      <w:r>
        <w:rPr>
          <w:b/>
          <w:sz w:val="24"/>
          <w:szCs w:val="24"/>
          <w:u w:val="single"/>
        </w:rPr>
        <w:t>Pu</w:t>
      </w:r>
      <w:smartTag w:uri="urn:schemas-microsoft-com:office:smarttags" w:element="PersonName">
        <w:r>
          <w:rPr>
            <w:b/>
            <w:sz w:val="24"/>
            <w:szCs w:val="24"/>
            <w:u w:val="single"/>
          </w:rPr>
          <w:t>rp</w:t>
        </w:r>
      </w:smartTag>
      <w:r>
        <w:rPr>
          <w:b/>
          <w:sz w:val="24"/>
          <w:szCs w:val="24"/>
          <w:u w:val="single"/>
        </w:rPr>
        <w:t>o</w:t>
      </w:r>
      <w:smartTag w:uri="urn:schemas-microsoft-com:office:smarttags" w:element="PersonName">
        <w:r>
          <w:rPr>
            <w:b/>
            <w:sz w:val="24"/>
            <w:szCs w:val="24"/>
            <w:u w:val="single"/>
          </w:rPr>
          <w:t>s</w:t>
        </w:r>
      </w:smartTag>
      <w:r>
        <w:rPr>
          <w:b/>
          <w:sz w:val="24"/>
          <w:szCs w:val="24"/>
          <w:u w:val="single"/>
        </w:rPr>
        <w:t>e of Po</w:t>
      </w:r>
      <w:smartTag w:uri="urn:schemas-microsoft-com:office:smarttags" w:element="PersonName">
        <w:r>
          <w:rPr>
            <w:b/>
            <w:sz w:val="24"/>
            <w:szCs w:val="24"/>
            <w:u w:val="single"/>
          </w:rPr>
          <w:t>s</w:t>
        </w:r>
      </w:smartTag>
      <w:r>
        <w:rPr>
          <w:b/>
          <w:sz w:val="24"/>
          <w:szCs w:val="24"/>
          <w:u w:val="single"/>
        </w:rPr>
        <w:t>t</w:t>
      </w:r>
    </w:p>
    <w:p w:rsidR="00EF5068" w:rsidRDefault="00EF5068" w:rsidP="00EF5068">
      <w:pPr>
        <w:rPr>
          <w:u w:val="single"/>
        </w:rPr>
      </w:pPr>
    </w:p>
    <w:p w:rsidR="00EF5068" w:rsidRDefault="00DB15A2" w:rsidP="00DB15A2">
      <w:pPr>
        <w:ind w:left="720" w:hanging="720"/>
      </w:pPr>
      <w:r>
        <w:t>1.</w:t>
      </w:r>
      <w:r>
        <w:tab/>
      </w:r>
      <w:r w:rsidR="00EF5068">
        <w:t>To undertake, usually as a member of a team, duties connected with the removal of Hous</w:t>
      </w:r>
      <w:r w:rsidR="00A05669">
        <w:t xml:space="preserve">ehold and </w:t>
      </w:r>
      <w:r w:rsidR="00EF5068">
        <w:t xml:space="preserve">Commercial Waste or </w:t>
      </w:r>
      <w:r w:rsidR="00A05669">
        <w:t xml:space="preserve">any </w:t>
      </w:r>
      <w:r w:rsidR="00EF5068">
        <w:t>associated work from various locations</w:t>
      </w:r>
      <w:r w:rsidR="00A05669">
        <w:t xml:space="preserve"> in </w:t>
      </w:r>
      <w:proofErr w:type="spellStart"/>
      <w:r w:rsidR="00A05669">
        <w:t>Hartlepool</w:t>
      </w:r>
      <w:proofErr w:type="spellEnd"/>
      <w:r w:rsidR="00EF5068">
        <w:t xml:space="preserve">.   </w:t>
      </w:r>
    </w:p>
    <w:p w:rsidR="00EF5068" w:rsidRDefault="00EF5068" w:rsidP="00EF5068"/>
    <w:p w:rsidR="00DB15A2" w:rsidRDefault="00DB15A2" w:rsidP="00EF5068">
      <w:r>
        <w:rPr>
          <w:b/>
          <w:u w:val="single"/>
        </w:rPr>
        <w:t>Key Relationships</w:t>
      </w:r>
    </w:p>
    <w:p w:rsidR="00DB15A2" w:rsidRDefault="00DB15A2" w:rsidP="00EF5068"/>
    <w:p w:rsidR="00DB15A2" w:rsidRPr="00DB15A2" w:rsidRDefault="00DB15A2" w:rsidP="00EF5068">
      <w:r>
        <w:t>1.</w:t>
      </w:r>
      <w:r>
        <w:tab/>
        <w:t xml:space="preserve">Engage with the public, colleagues and management. </w:t>
      </w:r>
    </w:p>
    <w:p w:rsidR="00DB15A2" w:rsidRDefault="00DB15A2" w:rsidP="00EF5068"/>
    <w:p w:rsidR="00DB15A2" w:rsidRDefault="00DB15A2" w:rsidP="00EF5068"/>
    <w:p w:rsidR="00EF5068" w:rsidRDefault="00EF5068" w:rsidP="00EF5068">
      <w:pPr>
        <w:pStyle w:val="Heading2"/>
        <w:rPr>
          <w:b/>
          <w:sz w:val="24"/>
          <w:szCs w:val="24"/>
          <w:u w:val="single"/>
        </w:rPr>
      </w:pPr>
      <w:r>
        <w:rPr>
          <w:b/>
          <w:sz w:val="24"/>
          <w:szCs w:val="24"/>
          <w:u w:val="single"/>
        </w:rPr>
        <w:t>Main Dutie</w:t>
      </w:r>
      <w:smartTag w:uri="urn:schemas-microsoft-com:office:smarttags" w:element="PersonName">
        <w:r>
          <w:rPr>
            <w:b/>
            <w:sz w:val="24"/>
            <w:szCs w:val="24"/>
            <w:u w:val="single"/>
          </w:rPr>
          <w:t>s</w:t>
        </w:r>
      </w:smartTag>
      <w:r>
        <w:rPr>
          <w:b/>
          <w:sz w:val="24"/>
          <w:szCs w:val="24"/>
          <w:u w:val="single"/>
        </w:rPr>
        <w:t xml:space="preserve"> and Re</w:t>
      </w:r>
      <w:smartTag w:uri="urn:schemas-microsoft-com:office:smarttags" w:element="PersonName">
        <w:r>
          <w:rPr>
            <w:b/>
            <w:sz w:val="24"/>
            <w:szCs w:val="24"/>
            <w:u w:val="single"/>
          </w:rPr>
          <w:t>s</w:t>
        </w:r>
      </w:smartTag>
      <w:r>
        <w:rPr>
          <w:b/>
          <w:sz w:val="24"/>
          <w:szCs w:val="24"/>
          <w:u w:val="single"/>
        </w:rPr>
        <w:t>pon</w:t>
      </w:r>
      <w:smartTag w:uri="urn:schemas-microsoft-com:office:smarttags" w:element="PersonName">
        <w:r>
          <w:rPr>
            <w:b/>
            <w:sz w:val="24"/>
            <w:szCs w:val="24"/>
            <w:u w:val="single"/>
          </w:rPr>
          <w:t>s</w:t>
        </w:r>
      </w:smartTag>
      <w:r>
        <w:rPr>
          <w:b/>
          <w:sz w:val="24"/>
          <w:szCs w:val="24"/>
          <w:u w:val="single"/>
        </w:rPr>
        <w:t>ibilitie</w:t>
      </w:r>
      <w:smartTag w:uri="urn:schemas-microsoft-com:office:smarttags" w:element="PersonName">
        <w:r>
          <w:rPr>
            <w:b/>
            <w:sz w:val="24"/>
            <w:szCs w:val="24"/>
            <w:u w:val="single"/>
          </w:rPr>
          <w:t>s</w:t>
        </w:r>
      </w:smartTag>
    </w:p>
    <w:p w:rsidR="00EF5068" w:rsidRDefault="00EF5068" w:rsidP="00EF5068">
      <w:pPr>
        <w:rPr>
          <w:u w:val="single"/>
        </w:rPr>
      </w:pPr>
    </w:p>
    <w:p w:rsidR="00EF5068" w:rsidRDefault="00EF5068" w:rsidP="00DB15A2">
      <w:pPr>
        <w:numPr>
          <w:ilvl w:val="0"/>
          <w:numId w:val="8"/>
        </w:numPr>
        <w:jc w:val="both"/>
      </w:pPr>
      <w:r>
        <w:t xml:space="preserve">Assist in </w:t>
      </w:r>
      <w:r w:rsidR="00A05669">
        <w:t>the delivery of effective and efficient refuse and recycling services.</w:t>
      </w:r>
    </w:p>
    <w:p w:rsidR="00A05669" w:rsidRDefault="00A05669" w:rsidP="00A05669">
      <w:pPr>
        <w:ind w:left="720"/>
        <w:jc w:val="both"/>
      </w:pPr>
    </w:p>
    <w:p w:rsidR="00A05669" w:rsidRDefault="00A05669" w:rsidP="00DB15A2">
      <w:pPr>
        <w:numPr>
          <w:ilvl w:val="0"/>
          <w:numId w:val="8"/>
        </w:numPr>
        <w:jc w:val="both"/>
      </w:pPr>
      <w:r>
        <w:t>Move, lift and handle refuse/recycling containers (generally wheeled bins) and load refuse/recycling onto the collection vehicle.</w:t>
      </w:r>
    </w:p>
    <w:p w:rsidR="00EF5068" w:rsidRDefault="00EF5068" w:rsidP="00DB15A2">
      <w:pPr>
        <w:jc w:val="both"/>
      </w:pPr>
    </w:p>
    <w:p w:rsidR="00EF5068" w:rsidRDefault="00EF5068" w:rsidP="00DB15A2">
      <w:pPr>
        <w:numPr>
          <w:ilvl w:val="0"/>
          <w:numId w:val="8"/>
        </w:numPr>
        <w:jc w:val="both"/>
      </w:pPr>
      <w:r>
        <w:t xml:space="preserve">Assist </w:t>
      </w:r>
      <w:r w:rsidR="00A05669">
        <w:t xml:space="preserve">the </w:t>
      </w:r>
      <w:r>
        <w:t xml:space="preserve">driver in the safe </w:t>
      </w:r>
      <w:r w:rsidR="00A05669">
        <w:t>maneuvering of his/her vehicle and to act as a reverse assistant when required.</w:t>
      </w:r>
    </w:p>
    <w:p w:rsidR="00A05669" w:rsidRDefault="00A05669" w:rsidP="00A05669">
      <w:pPr>
        <w:pStyle w:val="ListParagraph"/>
      </w:pPr>
    </w:p>
    <w:p w:rsidR="00A05669" w:rsidRDefault="00A05669" w:rsidP="00DB15A2">
      <w:pPr>
        <w:numPr>
          <w:ilvl w:val="0"/>
          <w:numId w:val="8"/>
        </w:numPr>
        <w:jc w:val="both"/>
      </w:pPr>
      <w:r>
        <w:t>Operate the bin-lift mechanism in accordance with the accredited manufacturers training.</w:t>
      </w:r>
    </w:p>
    <w:p w:rsidR="00EF5068" w:rsidRDefault="00EF5068" w:rsidP="00DB15A2">
      <w:pPr>
        <w:jc w:val="both"/>
      </w:pPr>
    </w:p>
    <w:p w:rsidR="00EF5068" w:rsidRDefault="00EF5068" w:rsidP="00DB15A2">
      <w:pPr>
        <w:numPr>
          <w:ilvl w:val="0"/>
          <w:numId w:val="8"/>
        </w:numPr>
        <w:jc w:val="both"/>
      </w:pPr>
      <w:r>
        <w:t>Carry out  wor</w:t>
      </w:r>
      <w:smartTag w:uri="urn:schemas-microsoft-com:office:smarttags" w:element="PersonName">
        <w:r>
          <w:t>k</w:t>
        </w:r>
      </w:smartTag>
      <w:r>
        <w:t>ing acti</w:t>
      </w:r>
      <w:smartTag w:uri="urn:schemas-microsoft-com:office:smarttags" w:element="PersonName">
        <w:r>
          <w:t>v</w:t>
        </w:r>
      </w:smartTag>
      <w:r>
        <w:t>itie</w:t>
      </w:r>
      <w:smartTag w:uri="urn:schemas-microsoft-com:office:smarttags" w:element="PersonName">
        <w:r>
          <w:t>s</w:t>
        </w:r>
      </w:smartTag>
      <w:r>
        <w:t xml:space="preserve"> on refu</w:t>
      </w:r>
      <w:smartTag w:uri="urn:schemas-microsoft-com:office:smarttags" w:element="PersonName">
        <w:r>
          <w:t>s</w:t>
        </w:r>
      </w:smartTag>
      <w:r>
        <w:t>e wor</w:t>
      </w:r>
      <w:smartTag w:uri="urn:schemas-microsoft-com:office:smarttags" w:element="PersonName">
        <w:r>
          <w:t>k</w:t>
        </w:r>
      </w:smartTag>
      <w:r>
        <w:t xml:space="preserve"> in </w:t>
      </w:r>
      <w:smartTag w:uri="urn:schemas-microsoft-com:office:smarttags" w:element="PersonName">
        <w:r>
          <w:t>s</w:t>
        </w:r>
      </w:smartTag>
      <w:r>
        <w:t>uch a way a</w:t>
      </w:r>
      <w:smartTag w:uri="urn:schemas-microsoft-com:office:smarttags" w:element="PersonName">
        <w:r>
          <w:t>s</w:t>
        </w:r>
      </w:smartTag>
      <w:r>
        <w:t xml:space="preserve"> to en</w:t>
      </w:r>
      <w:smartTag w:uri="urn:schemas-microsoft-com:office:smarttags" w:element="PersonName">
        <w:r>
          <w:t>s</w:t>
        </w:r>
      </w:smartTag>
      <w:r>
        <w:t>ure co</w:t>
      </w:r>
      <w:smartTag w:uri="urn:schemas-microsoft-com:office:smarttags" w:element="PersonName">
        <w:r>
          <w:t>m</w:t>
        </w:r>
      </w:smartTag>
      <w:r>
        <w:t>pliance with:-</w:t>
      </w:r>
    </w:p>
    <w:p w:rsidR="00EF5068" w:rsidRDefault="00EF5068" w:rsidP="00DB15A2">
      <w:pPr>
        <w:jc w:val="both"/>
      </w:pPr>
    </w:p>
    <w:p w:rsidR="00EF5068" w:rsidRDefault="00EF5068" w:rsidP="00DB15A2">
      <w:pPr>
        <w:numPr>
          <w:ilvl w:val="0"/>
          <w:numId w:val="9"/>
        </w:numPr>
        <w:jc w:val="both"/>
      </w:pPr>
      <w:r>
        <w:t>Health and Safety at Wor</w:t>
      </w:r>
      <w:smartTag w:uri="urn:schemas-microsoft-com:office:smarttags" w:element="PersonName">
        <w:r>
          <w:t>k</w:t>
        </w:r>
      </w:smartTag>
      <w:r>
        <w:t xml:space="preserve"> Act</w:t>
      </w:r>
    </w:p>
    <w:p w:rsidR="00EF5068" w:rsidRDefault="00EF5068" w:rsidP="00DB15A2">
      <w:pPr>
        <w:numPr>
          <w:ilvl w:val="0"/>
          <w:numId w:val="9"/>
        </w:numPr>
        <w:jc w:val="both"/>
      </w:pPr>
      <w:proofErr w:type="spellStart"/>
      <w:smartTag w:uri="urn:schemas-microsoft-com:office:smarttags" w:element="PersonName">
        <w:r>
          <w:t>Hart</w:t>
        </w:r>
      </w:smartTag>
      <w:r>
        <w:t>lepool</w:t>
      </w:r>
      <w:proofErr w:type="spellEnd"/>
      <w:r>
        <w:t xml:space="preserve"> Borough Council’</w:t>
      </w:r>
      <w:smartTag w:uri="urn:schemas-microsoft-com:office:smarttags" w:element="PersonName">
        <w:r>
          <w:t>s</w:t>
        </w:r>
      </w:smartTag>
      <w:r>
        <w:t xml:space="preserve"> Safety Policy</w:t>
      </w:r>
    </w:p>
    <w:p w:rsidR="00EF5068" w:rsidRDefault="00EF5068" w:rsidP="00DB15A2">
      <w:pPr>
        <w:numPr>
          <w:ilvl w:val="0"/>
          <w:numId w:val="9"/>
        </w:numPr>
        <w:jc w:val="both"/>
      </w:pPr>
      <w:r>
        <w:t>Condition</w:t>
      </w:r>
      <w:smartTag w:uri="urn:schemas-microsoft-com:office:smarttags" w:element="PersonName">
        <w:r>
          <w:t>s</w:t>
        </w:r>
      </w:smartTag>
      <w:r>
        <w:t xml:space="preserve"> of e</w:t>
      </w:r>
      <w:smartTag w:uri="urn:schemas-microsoft-com:office:smarttags" w:element="PersonName">
        <w:r>
          <w:t>m</w:t>
        </w:r>
      </w:smartTag>
      <w:r>
        <w:t>ploy</w:t>
      </w:r>
      <w:smartTag w:uri="urn:schemas-microsoft-com:office:smarttags" w:element="PersonName">
        <w:r>
          <w:t>m</w:t>
        </w:r>
      </w:smartTag>
      <w:r>
        <w:t>ent of operati</w:t>
      </w:r>
      <w:smartTag w:uri="urn:schemas-microsoft-com:office:smarttags" w:element="PersonName">
        <w:r>
          <w:t>v</w:t>
        </w:r>
      </w:smartTag>
      <w:r>
        <w:t>e</w:t>
      </w:r>
      <w:smartTag w:uri="urn:schemas-microsoft-com:office:smarttags" w:element="PersonName">
        <w:r>
          <w:t>s</w:t>
        </w:r>
      </w:smartTag>
    </w:p>
    <w:p w:rsidR="00EF5068" w:rsidRDefault="00EF5068" w:rsidP="00DB15A2">
      <w:pPr>
        <w:numPr>
          <w:ilvl w:val="0"/>
          <w:numId w:val="9"/>
        </w:numPr>
        <w:jc w:val="both"/>
      </w:pPr>
      <w:r>
        <w:t>Client require</w:t>
      </w:r>
      <w:smartTag w:uri="urn:schemas-microsoft-com:office:smarttags" w:element="PersonName">
        <w:r>
          <w:t>m</w:t>
        </w:r>
      </w:smartTag>
      <w:r>
        <w:t>ent</w:t>
      </w:r>
      <w:smartTag w:uri="urn:schemas-microsoft-com:office:smarttags" w:element="PersonName">
        <w:r>
          <w:t>s</w:t>
        </w:r>
      </w:smartTag>
      <w:r>
        <w:t>/condition</w:t>
      </w:r>
      <w:smartTag w:uri="urn:schemas-microsoft-com:office:smarttags" w:element="PersonName">
        <w:r>
          <w:t>s</w:t>
        </w:r>
      </w:smartTag>
      <w:r>
        <w:t xml:space="preserve"> of contract</w:t>
      </w:r>
    </w:p>
    <w:p w:rsidR="00EF5068" w:rsidRDefault="00EF5068" w:rsidP="00DB15A2">
      <w:pPr>
        <w:jc w:val="both"/>
      </w:pPr>
    </w:p>
    <w:p w:rsidR="00EF5068" w:rsidRDefault="00A05669" w:rsidP="00DB15A2">
      <w:pPr>
        <w:numPr>
          <w:ilvl w:val="0"/>
          <w:numId w:val="8"/>
        </w:numPr>
        <w:jc w:val="both"/>
      </w:pPr>
      <w:r>
        <w:lastRenderedPageBreak/>
        <w:t>On a daily basis, assist in the monitoring and reporting of the quality of the materials collected and when bins are presented incorrectly, provide notifications to the crew leader.</w:t>
      </w:r>
    </w:p>
    <w:p w:rsidR="00EF5068" w:rsidRDefault="00EF5068" w:rsidP="00EF5068">
      <w:pPr>
        <w:ind w:left="720"/>
      </w:pPr>
    </w:p>
    <w:p w:rsidR="00EF5068" w:rsidRDefault="00A05669" w:rsidP="00DB15A2">
      <w:pPr>
        <w:numPr>
          <w:ilvl w:val="0"/>
          <w:numId w:val="8"/>
        </w:numPr>
        <w:jc w:val="both"/>
      </w:pPr>
      <w:r>
        <w:t>Assist in the compilation of accurate records of refuse and recycling collections (e.g. over loaded bins, incorrect presentations, contaminations, side waste) and provide notification to householders by placing labels on wheeled bins as per agreed procedures</w:t>
      </w:r>
    </w:p>
    <w:p w:rsidR="00EF5068" w:rsidRDefault="00EF5068" w:rsidP="00DB15A2">
      <w:pPr>
        <w:jc w:val="both"/>
      </w:pPr>
    </w:p>
    <w:p w:rsidR="00EF5068" w:rsidRDefault="00A05669" w:rsidP="00DB15A2">
      <w:pPr>
        <w:numPr>
          <w:ilvl w:val="0"/>
          <w:numId w:val="8"/>
        </w:numPr>
        <w:jc w:val="both"/>
      </w:pPr>
      <w:r>
        <w:t xml:space="preserve">Assist in the implementation of Customer Care and appropriate quality assurance initiatives under direction from the Waste </w:t>
      </w:r>
      <w:r w:rsidR="006C6AA7">
        <w:t>Services Team Leader</w:t>
      </w:r>
    </w:p>
    <w:p w:rsidR="00EF5068" w:rsidRDefault="00EF5068" w:rsidP="00DB15A2">
      <w:pPr>
        <w:jc w:val="both"/>
      </w:pPr>
    </w:p>
    <w:p w:rsidR="00EF5068" w:rsidRDefault="00EF5068" w:rsidP="00DB15A2">
      <w:pPr>
        <w:numPr>
          <w:ilvl w:val="0"/>
          <w:numId w:val="8"/>
        </w:numPr>
        <w:jc w:val="both"/>
      </w:pPr>
      <w:r>
        <w:t>Ensure completion of timesheets etc. in accordance with agreed procedure</w:t>
      </w:r>
      <w:smartTag w:uri="urn:schemas-microsoft-com:office:smarttags" w:element="PersonName">
        <w:r>
          <w:t>s</w:t>
        </w:r>
      </w:smartTag>
      <w:r>
        <w:t>.</w:t>
      </w:r>
    </w:p>
    <w:p w:rsidR="00EF5068" w:rsidRDefault="00EF5068" w:rsidP="00DB15A2">
      <w:pPr>
        <w:jc w:val="both"/>
      </w:pPr>
    </w:p>
    <w:p w:rsidR="00EF5068" w:rsidRDefault="00094630" w:rsidP="00DB15A2">
      <w:pPr>
        <w:numPr>
          <w:ilvl w:val="0"/>
          <w:numId w:val="8"/>
        </w:numPr>
        <w:jc w:val="both"/>
      </w:pPr>
      <w:r>
        <w:t>Assist the crew leader in the reporting of accidents, incidents, near misses and defects.</w:t>
      </w:r>
    </w:p>
    <w:p w:rsidR="00094630" w:rsidRDefault="00094630" w:rsidP="00094630">
      <w:pPr>
        <w:pStyle w:val="ListParagraph"/>
      </w:pPr>
    </w:p>
    <w:p w:rsidR="00094630" w:rsidRDefault="00094630" w:rsidP="00DB15A2">
      <w:pPr>
        <w:numPr>
          <w:ilvl w:val="0"/>
          <w:numId w:val="8"/>
        </w:numPr>
        <w:jc w:val="both"/>
      </w:pPr>
      <w:r>
        <w:t xml:space="preserve">Any other duties of a related nature which might reasonably be required and allocated by the Waste </w:t>
      </w:r>
      <w:r w:rsidR="00DB1B83">
        <w:t>Services Team Leader</w:t>
      </w:r>
      <w:r>
        <w:t>.</w:t>
      </w:r>
    </w:p>
    <w:p w:rsidR="00EF5068" w:rsidRDefault="00EF5068" w:rsidP="00DB15A2">
      <w:pPr>
        <w:jc w:val="both"/>
      </w:pPr>
    </w:p>
    <w:p w:rsidR="00EF5068" w:rsidRDefault="00EF5068" w:rsidP="00DB15A2">
      <w:pPr>
        <w:pStyle w:val="Heading2"/>
        <w:jc w:val="both"/>
        <w:rPr>
          <w:b/>
          <w:sz w:val="24"/>
          <w:szCs w:val="24"/>
          <w:u w:val="single"/>
        </w:rPr>
      </w:pPr>
      <w:r>
        <w:rPr>
          <w:b/>
          <w:sz w:val="24"/>
          <w:szCs w:val="24"/>
          <w:u w:val="single"/>
        </w:rPr>
        <w:t>Change</w:t>
      </w:r>
      <w:smartTag w:uri="urn:schemas-microsoft-com:office:smarttags" w:element="PersonName">
        <w:r>
          <w:rPr>
            <w:b/>
            <w:sz w:val="24"/>
            <w:szCs w:val="24"/>
            <w:u w:val="single"/>
          </w:rPr>
          <w:t>s</w:t>
        </w:r>
      </w:smartTag>
    </w:p>
    <w:p w:rsidR="00EF5068" w:rsidRDefault="00EF5068" w:rsidP="00DB15A2">
      <w:pPr>
        <w:jc w:val="both"/>
        <w:rPr>
          <w:u w:val="single"/>
        </w:rPr>
      </w:pPr>
    </w:p>
    <w:p w:rsidR="00EA5D4D" w:rsidRDefault="00EA5D4D" w:rsidP="00EA5D4D">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A5D4D" w:rsidRDefault="00EA5D4D" w:rsidP="00EA5D4D">
      <w:pPr>
        <w:tabs>
          <w:tab w:val="left" w:pos="851"/>
          <w:tab w:val="left" w:pos="3119"/>
        </w:tabs>
        <w:rPr>
          <w:snapToGrid w:val="0"/>
          <w:szCs w:val="24"/>
        </w:rPr>
      </w:pPr>
    </w:p>
    <w:p w:rsidR="00EA5D4D" w:rsidRDefault="00EA5D4D" w:rsidP="00EA5D4D">
      <w:pPr>
        <w:rPr>
          <w:szCs w:val="24"/>
        </w:rPr>
      </w:pPr>
      <w:r w:rsidRPr="00D75188">
        <w:rPr>
          <w:szCs w:val="24"/>
        </w:rPr>
        <w:t xml:space="preserve">Date:  </w:t>
      </w:r>
      <w:r>
        <w:rPr>
          <w:szCs w:val="24"/>
        </w:rPr>
        <w:t>10</w:t>
      </w:r>
      <w:r>
        <w:rPr>
          <w:szCs w:val="24"/>
          <w:vertAlign w:val="superscript"/>
        </w:rPr>
        <w:t xml:space="preserve">th </w:t>
      </w:r>
      <w:r>
        <w:rPr>
          <w:szCs w:val="24"/>
        </w:rPr>
        <w:t>March 2021</w:t>
      </w:r>
    </w:p>
    <w:p w:rsidR="00EA5D4D" w:rsidRDefault="00EA5D4D" w:rsidP="00EA5D4D">
      <w:pPr>
        <w:rPr>
          <w:rFonts w:cs="Arial"/>
          <w:b/>
          <w:szCs w:val="24"/>
        </w:rPr>
      </w:pPr>
    </w:p>
    <w:p w:rsidR="00EA5D4D" w:rsidRPr="004744A5" w:rsidRDefault="00EA5D4D" w:rsidP="00EA5D4D">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A5D4D" w:rsidRDefault="00EA5D4D" w:rsidP="00EA5D4D">
      <w:pPr>
        <w:rPr>
          <w:szCs w:val="24"/>
        </w:rPr>
      </w:pPr>
    </w:p>
    <w:p w:rsidR="00EA5D4D" w:rsidRPr="00D75188" w:rsidRDefault="00EA5D4D" w:rsidP="00EA5D4D">
      <w:pPr>
        <w:rPr>
          <w:szCs w:val="24"/>
        </w:rPr>
      </w:pPr>
    </w:p>
    <w:p w:rsidR="008E31EA" w:rsidRDefault="008E31EA" w:rsidP="008E31EA">
      <w:pPr>
        <w:jc w:val="both"/>
      </w:pPr>
    </w:p>
    <w:sectPr w:rsidR="008E31EA" w:rsidSect="008E31EA">
      <w:headerReference w:type="default" r:id="rId7"/>
      <w:footerReference w:type="default" r:id="rId8"/>
      <w:pgSz w:w="11907" w:h="16840" w:code="9"/>
      <w:pgMar w:top="680" w:right="680" w:bottom="680" w:left="680" w:header="709"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19" w:rsidRDefault="00A16D19" w:rsidP="00E95911">
      <w:r>
        <w:separator/>
      </w:r>
    </w:p>
  </w:endnote>
  <w:endnote w:type="continuationSeparator" w:id="0">
    <w:p w:rsidR="00A16D19" w:rsidRDefault="00A16D1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C1" w:rsidRDefault="00943496" w:rsidP="003515C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63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5C1" w:rsidRDefault="003515C1" w:rsidP="00351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r1s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" filled="f" stroked="f">
              <v:textbox>
                <w:txbxContent>
                  <w:p w:rsidR="003515C1" w:rsidRDefault="003515C1" w:rsidP="003515C1"/>
                </w:txbxContent>
              </v:textbox>
            </v:shape>
          </w:pict>
        </mc:Fallback>
      </mc:AlternateContent>
    </w:r>
    <w:r w:rsidR="00DB15A2">
      <w:rPr>
        <w:b/>
        <w:noProof/>
        <w:sz w:val="16"/>
        <w:lang w:val="en-GB" w:eastAsia="en-GB"/>
      </w:rPr>
      <w:drawing>
        <wp:inline distT="0" distB="0" distL="0" distR="0">
          <wp:extent cx="9966960" cy="922655"/>
          <wp:effectExtent l="19050" t="0" r="0" b="0"/>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srcRect/>
                  <a:stretch>
                    <a:fillRect/>
                  </a:stretch>
                </pic:blipFill>
                <pic:spPr bwMode="auto">
                  <a:xfrm>
                    <a:off x="0" y="0"/>
                    <a:ext cx="9966960" cy="922655"/>
                  </a:xfrm>
                  <a:prstGeom prst="rect">
                    <a:avLst/>
                  </a:prstGeom>
                  <a:noFill/>
                  <a:ln w="9525">
                    <a:noFill/>
                    <a:miter lim="800000"/>
                    <a:headEnd/>
                    <a:tailEnd/>
                  </a:ln>
                </pic:spPr>
              </pic:pic>
            </a:graphicData>
          </a:graphic>
        </wp:inline>
      </w:drawing>
    </w:r>
  </w:p>
  <w:p w:rsidR="003515C1" w:rsidRDefault="0035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19" w:rsidRDefault="00A16D19" w:rsidP="00E95911">
      <w:r>
        <w:separator/>
      </w:r>
    </w:p>
  </w:footnote>
  <w:footnote w:type="continuationSeparator" w:id="0">
    <w:p w:rsidR="00A16D19" w:rsidRDefault="00A16D19"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C1" w:rsidRDefault="00DB15A2" w:rsidP="003515C1">
    <w:pPr>
      <w:pStyle w:val="Header"/>
    </w:pPr>
    <w:r>
      <w:rPr>
        <w:noProof/>
        <w:lang w:val="en-GB" w:eastAsia="en-GB"/>
      </w:rPr>
      <w:drawing>
        <wp:inline distT="0" distB="0" distL="0" distR="0">
          <wp:extent cx="9975215" cy="756285"/>
          <wp:effectExtent l="19050" t="0" r="6985" b="0"/>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srcRect/>
                  <a:stretch>
                    <a:fillRect/>
                  </a:stretch>
                </pic:blipFill>
                <pic:spPr bwMode="auto">
                  <a:xfrm>
                    <a:off x="0" y="0"/>
                    <a:ext cx="9975215" cy="756285"/>
                  </a:xfrm>
                  <a:prstGeom prst="rect">
                    <a:avLst/>
                  </a:prstGeom>
                  <a:noFill/>
                  <a:ln w="9525">
                    <a:noFill/>
                    <a:miter lim="800000"/>
                    <a:headEnd/>
                    <a:tailEnd/>
                  </a:ln>
                </pic:spPr>
              </pic:pic>
            </a:graphicData>
          </a:graphic>
        </wp:inline>
      </w:drawing>
    </w:r>
  </w:p>
  <w:p w:rsidR="003515C1" w:rsidRDefault="00351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d10267_"/>
      </v:shape>
    </w:pict>
  </w:numPicBullet>
  <w:abstractNum w:abstractNumId="0" w15:restartNumberingAfterBreak="0">
    <w:nsid w:val="0E5A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BC58BC"/>
    <w:multiLevelType w:val="hybridMultilevel"/>
    <w:tmpl w:val="87540E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62C78"/>
    <w:multiLevelType w:val="singleLevel"/>
    <w:tmpl w:val="4BCE7D4C"/>
    <w:lvl w:ilvl="0">
      <w:start w:val="1"/>
      <w:numFmt w:val="bullet"/>
      <w:lvlText w:val="-"/>
      <w:lvlJc w:val="left"/>
      <w:pPr>
        <w:tabs>
          <w:tab w:val="num" w:pos="1440"/>
        </w:tabs>
        <w:ind w:left="1440" w:hanging="720"/>
      </w:pPr>
      <w:rPr>
        <w:rFonts w:ascii="Times New Roman" w:hAnsi="Times New Roman" w:cs="Times New Roman" w:hint="default"/>
      </w:rPr>
    </w:lvl>
  </w:abstractNum>
  <w:abstractNum w:abstractNumId="4" w15:restartNumberingAfterBreak="0">
    <w:nsid w:val="3A882653"/>
    <w:multiLevelType w:val="singleLevel"/>
    <w:tmpl w:val="EBA6F194"/>
    <w:lvl w:ilvl="0">
      <w:start w:val="1"/>
      <w:numFmt w:val="decimal"/>
      <w:lvlText w:val="%1."/>
      <w:lvlJc w:val="left"/>
      <w:pPr>
        <w:tabs>
          <w:tab w:val="num" w:pos="720"/>
        </w:tabs>
        <w:ind w:left="720" w:hanging="720"/>
      </w:pPr>
    </w:lvl>
  </w:abstractNum>
  <w:abstractNum w:abstractNumId="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6"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7" w15:restartNumberingAfterBreak="0">
    <w:nsid w:val="5E4B1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C44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A2691F"/>
    <w:multiLevelType w:val="singleLevel"/>
    <w:tmpl w:val="0752253A"/>
    <w:lvl w:ilvl="0">
      <w:start w:val="1"/>
      <w:numFmt w:val="decimal"/>
      <w:lvlText w:val="%1."/>
      <w:lvlJc w:val="left"/>
      <w:pPr>
        <w:tabs>
          <w:tab w:val="num" w:pos="720"/>
        </w:tabs>
        <w:ind w:left="720" w:hanging="720"/>
      </w:pPr>
      <w:rPr>
        <w:rFonts w:hint="default"/>
      </w:rPr>
    </w:lvl>
  </w:abstractNum>
  <w:num w:numId="1">
    <w:abstractNumId w:val="6"/>
  </w:num>
  <w:num w:numId="2">
    <w:abstractNumId w:val="8"/>
  </w:num>
  <w:num w:numId="3">
    <w:abstractNumId w:val="0"/>
  </w:num>
  <w:num w:numId="4">
    <w:abstractNumId w:val="7"/>
  </w:num>
  <w:num w:numId="5">
    <w:abstractNumId w:val="2"/>
  </w:num>
  <w:num w:numId="6">
    <w:abstractNumId w:val="9"/>
  </w:num>
  <w:num w:numId="7">
    <w:abstractNumId w:val="1"/>
  </w:num>
  <w:num w:numId="8">
    <w:abstractNumId w:val="4"/>
    <w:lvlOverride w:ilvl="0">
      <w:startOverride w:val="1"/>
    </w:lvlOverride>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3E83"/>
    <w:rsid w:val="00032922"/>
    <w:rsid w:val="00057F83"/>
    <w:rsid w:val="00065CB5"/>
    <w:rsid w:val="00077E75"/>
    <w:rsid w:val="0008465E"/>
    <w:rsid w:val="000861A2"/>
    <w:rsid w:val="000902A8"/>
    <w:rsid w:val="00094630"/>
    <w:rsid w:val="0009650A"/>
    <w:rsid w:val="000A165A"/>
    <w:rsid w:val="000A6D34"/>
    <w:rsid w:val="000D4C11"/>
    <w:rsid w:val="000F0E0A"/>
    <w:rsid w:val="000F368B"/>
    <w:rsid w:val="00132053"/>
    <w:rsid w:val="00133197"/>
    <w:rsid w:val="00143EF4"/>
    <w:rsid w:val="00145E65"/>
    <w:rsid w:val="0015331F"/>
    <w:rsid w:val="0016070B"/>
    <w:rsid w:val="00162D51"/>
    <w:rsid w:val="001733AE"/>
    <w:rsid w:val="00194E54"/>
    <w:rsid w:val="001A4FDA"/>
    <w:rsid w:val="001B5A59"/>
    <w:rsid w:val="001C5011"/>
    <w:rsid w:val="001D51F4"/>
    <w:rsid w:val="00203ACA"/>
    <w:rsid w:val="002115EF"/>
    <w:rsid w:val="002130FC"/>
    <w:rsid w:val="00217C8B"/>
    <w:rsid w:val="0022037A"/>
    <w:rsid w:val="00225B3D"/>
    <w:rsid w:val="0023146D"/>
    <w:rsid w:val="00237F9A"/>
    <w:rsid w:val="002546BF"/>
    <w:rsid w:val="002651A4"/>
    <w:rsid w:val="00265761"/>
    <w:rsid w:val="0028257A"/>
    <w:rsid w:val="002833E1"/>
    <w:rsid w:val="0028578C"/>
    <w:rsid w:val="002929E9"/>
    <w:rsid w:val="002A0EA0"/>
    <w:rsid w:val="002A1E24"/>
    <w:rsid w:val="002A3F47"/>
    <w:rsid w:val="002B247A"/>
    <w:rsid w:val="002B46F4"/>
    <w:rsid w:val="002B61EF"/>
    <w:rsid w:val="002B7C95"/>
    <w:rsid w:val="002C402C"/>
    <w:rsid w:val="002D0AF4"/>
    <w:rsid w:val="002E667A"/>
    <w:rsid w:val="002F1465"/>
    <w:rsid w:val="00314679"/>
    <w:rsid w:val="003228A3"/>
    <w:rsid w:val="003338E9"/>
    <w:rsid w:val="00334DD7"/>
    <w:rsid w:val="00335BDD"/>
    <w:rsid w:val="003515C1"/>
    <w:rsid w:val="003675AF"/>
    <w:rsid w:val="00374B52"/>
    <w:rsid w:val="00384D6A"/>
    <w:rsid w:val="003B7D47"/>
    <w:rsid w:val="003C5BB1"/>
    <w:rsid w:val="003D58C9"/>
    <w:rsid w:val="003E0CBD"/>
    <w:rsid w:val="0042001D"/>
    <w:rsid w:val="00440F72"/>
    <w:rsid w:val="0045140F"/>
    <w:rsid w:val="004536B9"/>
    <w:rsid w:val="00464CAA"/>
    <w:rsid w:val="00473759"/>
    <w:rsid w:val="004925E1"/>
    <w:rsid w:val="004B29DE"/>
    <w:rsid w:val="004B4823"/>
    <w:rsid w:val="004B7EE0"/>
    <w:rsid w:val="004C01F8"/>
    <w:rsid w:val="004D1038"/>
    <w:rsid w:val="004D1ADA"/>
    <w:rsid w:val="004F400E"/>
    <w:rsid w:val="00502BDA"/>
    <w:rsid w:val="00534B9C"/>
    <w:rsid w:val="00537625"/>
    <w:rsid w:val="00541A5F"/>
    <w:rsid w:val="005671E8"/>
    <w:rsid w:val="005729D0"/>
    <w:rsid w:val="005915D6"/>
    <w:rsid w:val="005B363A"/>
    <w:rsid w:val="005B6AC2"/>
    <w:rsid w:val="005B7D95"/>
    <w:rsid w:val="005E3985"/>
    <w:rsid w:val="0060096C"/>
    <w:rsid w:val="006016D9"/>
    <w:rsid w:val="00607673"/>
    <w:rsid w:val="006078B5"/>
    <w:rsid w:val="006167BE"/>
    <w:rsid w:val="00622448"/>
    <w:rsid w:val="00637851"/>
    <w:rsid w:val="0064520C"/>
    <w:rsid w:val="00666196"/>
    <w:rsid w:val="0067656B"/>
    <w:rsid w:val="00682AEB"/>
    <w:rsid w:val="006836C1"/>
    <w:rsid w:val="006A472F"/>
    <w:rsid w:val="006A56E9"/>
    <w:rsid w:val="006B3C9F"/>
    <w:rsid w:val="006C6AA7"/>
    <w:rsid w:val="006D736C"/>
    <w:rsid w:val="006D76B4"/>
    <w:rsid w:val="006E247A"/>
    <w:rsid w:val="006E67BC"/>
    <w:rsid w:val="0071065F"/>
    <w:rsid w:val="00712494"/>
    <w:rsid w:val="007612C9"/>
    <w:rsid w:val="00767C6C"/>
    <w:rsid w:val="00775D24"/>
    <w:rsid w:val="00784209"/>
    <w:rsid w:val="00786089"/>
    <w:rsid w:val="00790197"/>
    <w:rsid w:val="007977AA"/>
    <w:rsid w:val="007A2572"/>
    <w:rsid w:val="007B0116"/>
    <w:rsid w:val="007B328B"/>
    <w:rsid w:val="007B7616"/>
    <w:rsid w:val="007E4AA3"/>
    <w:rsid w:val="007F64B0"/>
    <w:rsid w:val="00856641"/>
    <w:rsid w:val="0085700A"/>
    <w:rsid w:val="0085756A"/>
    <w:rsid w:val="00864325"/>
    <w:rsid w:val="00877C53"/>
    <w:rsid w:val="00880254"/>
    <w:rsid w:val="00883124"/>
    <w:rsid w:val="00886729"/>
    <w:rsid w:val="008A18E2"/>
    <w:rsid w:val="008B2DE8"/>
    <w:rsid w:val="008B6A42"/>
    <w:rsid w:val="008C7ECD"/>
    <w:rsid w:val="008D29AA"/>
    <w:rsid w:val="008E01EE"/>
    <w:rsid w:val="008E1242"/>
    <w:rsid w:val="008E31EA"/>
    <w:rsid w:val="0090625B"/>
    <w:rsid w:val="00906B93"/>
    <w:rsid w:val="00927B95"/>
    <w:rsid w:val="00943496"/>
    <w:rsid w:val="009524E5"/>
    <w:rsid w:val="009678A2"/>
    <w:rsid w:val="009733EB"/>
    <w:rsid w:val="009740FF"/>
    <w:rsid w:val="009933F6"/>
    <w:rsid w:val="009A3F70"/>
    <w:rsid w:val="009A725A"/>
    <w:rsid w:val="009C156C"/>
    <w:rsid w:val="009D4EBE"/>
    <w:rsid w:val="009E48DA"/>
    <w:rsid w:val="009E775E"/>
    <w:rsid w:val="00A01FCB"/>
    <w:rsid w:val="00A05669"/>
    <w:rsid w:val="00A16D19"/>
    <w:rsid w:val="00A2066D"/>
    <w:rsid w:val="00A22778"/>
    <w:rsid w:val="00A2651C"/>
    <w:rsid w:val="00A36D4A"/>
    <w:rsid w:val="00A45B44"/>
    <w:rsid w:val="00A56494"/>
    <w:rsid w:val="00A70E2F"/>
    <w:rsid w:val="00A85146"/>
    <w:rsid w:val="00AA4773"/>
    <w:rsid w:val="00AB0DCE"/>
    <w:rsid w:val="00AC03EC"/>
    <w:rsid w:val="00AF030F"/>
    <w:rsid w:val="00B12ED9"/>
    <w:rsid w:val="00B1556B"/>
    <w:rsid w:val="00B55C56"/>
    <w:rsid w:val="00B62049"/>
    <w:rsid w:val="00B73437"/>
    <w:rsid w:val="00B839B7"/>
    <w:rsid w:val="00B97FF8"/>
    <w:rsid w:val="00BA3955"/>
    <w:rsid w:val="00BD309C"/>
    <w:rsid w:val="00BD7BF4"/>
    <w:rsid w:val="00BE2ABD"/>
    <w:rsid w:val="00BF4199"/>
    <w:rsid w:val="00C0600C"/>
    <w:rsid w:val="00C30CA6"/>
    <w:rsid w:val="00C36900"/>
    <w:rsid w:val="00C47F42"/>
    <w:rsid w:val="00C57C70"/>
    <w:rsid w:val="00C76264"/>
    <w:rsid w:val="00C81781"/>
    <w:rsid w:val="00C85361"/>
    <w:rsid w:val="00CD63CE"/>
    <w:rsid w:val="00CE4F96"/>
    <w:rsid w:val="00CF22A4"/>
    <w:rsid w:val="00CF69DA"/>
    <w:rsid w:val="00D02A1A"/>
    <w:rsid w:val="00D117E3"/>
    <w:rsid w:val="00D34813"/>
    <w:rsid w:val="00D535C1"/>
    <w:rsid w:val="00D60D43"/>
    <w:rsid w:val="00D6217E"/>
    <w:rsid w:val="00D62D70"/>
    <w:rsid w:val="00D64F8C"/>
    <w:rsid w:val="00D65AA8"/>
    <w:rsid w:val="00D744E4"/>
    <w:rsid w:val="00D822C8"/>
    <w:rsid w:val="00D8790B"/>
    <w:rsid w:val="00DA7A3C"/>
    <w:rsid w:val="00DA7DB9"/>
    <w:rsid w:val="00DB031A"/>
    <w:rsid w:val="00DB15A2"/>
    <w:rsid w:val="00DB1B83"/>
    <w:rsid w:val="00DB1B90"/>
    <w:rsid w:val="00DB2CBF"/>
    <w:rsid w:val="00DB43B1"/>
    <w:rsid w:val="00DB51DC"/>
    <w:rsid w:val="00DB77DF"/>
    <w:rsid w:val="00DD027A"/>
    <w:rsid w:val="00DD3CAB"/>
    <w:rsid w:val="00DF3AFD"/>
    <w:rsid w:val="00E0190D"/>
    <w:rsid w:val="00E35634"/>
    <w:rsid w:val="00E578B5"/>
    <w:rsid w:val="00E61564"/>
    <w:rsid w:val="00E74F47"/>
    <w:rsid w:val="00E90E5B"/>
    <w:rsid w:val="00E91A15"/>
    <w:rsid w:val="00E95911"/>
    <w:rsid w:val="00E9605A"/>
    <w:rsid w:val="00EA0181"/>
    <w:rsid w:val="00EA5D4D"/>
    <w:rsid w:val="00EA78F7"/>
    <w:rsid w:val="00EB6AE3"/>
    <w:rsid w:val="00EB6EEE"/>
    <w:rsid w:val="00EC4CF5"/>
    <w:rsid w:val="00EC657D"/>
    <w:rsid w:val="00ED0FB1"/>
    <w:rsid w:val="00ED2C7A"/>
    <w:rsid w:val="00EF5068"/>
    <w:rsid w:val="00EF692F"/>
    <w:rsid w:val="00F470FE"/>
    <w:rsid w:val="00F47F7D"/>
    <w:rsid w:val="00F62F69"/>
    <w:rsid w:val="00F81268"/>
    <w:rsid w:val="00F9213D"/>
    <w:rsid w:val="00F968E4"/>
    <w:rsid w:val="00FC130B"/>
    <w:rsid w:val="00FC435E"/>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CB2C64"/>
  <w15:docId w15:val="{CBCDB2D9-B292-443C-8BBE-7E891DA2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49"/>
    <w:rPr>
      <w:rFonts w:ascii="Arial" w:hAnsi="Arial"/>
      <w:sz w:val="24"/>
      <w:lang w:val="en-US" w:eastAsia="en-US"/>
    </w:rPr>
  </w:style>
  <w:style w:type="paragraph" w:styleId="Heading1">
    <w:name w:val="heading 1"/>
    <w:basedOn w:val="Normal"/>
    <w:next w:val="Normal"/>
    <w:qFormat/>
    <w:rsid w:val="00B62049"/>
    <w:pPr>
      <w:keepNext/>
      <w:outlineLvl w:val="0"/>
    </w:pPr>
    <w:rPr>
      <w:sz w:val="28"/>
    </w:rPr>
  </w:style>
  <w:style w:type="paragraph" w:styleId="Heading2">
    <w:name w:val="heading 2"/>
    <w:basedOn w:val="Normal"/>
    <w:next w:val="Normal"/>
    <w:link w:val="Heading2Char"/>
    <w:qFormat/>
    <w:rsid w:val="00B62049"/>
    <w:pPr>
      <w:keepNext/>
      <w:outlineLvl w:val="1"/>
    </w:pPr>
    <w:rPr>
      <w:sz w:val="32"/>
    </w:rPr>
  </w:style>
  <w:style w:type="paragraph" w:styleId="Heading3">
    <w:name w:val="heading 3"/>
    <w:basedOn w:val="Normal"/>
    <w:next w:val="Normal"/>
    <w:qFormat/>
    <w:rsid w:val="00B62049"/>
    <w:pPr>
      <w:keepNext/>
      <w:outlineLvl w:val="2"/>
    </w:pPr>
    <w:rPr>
      <w:b/>
    </w:rPr>
  </w:style>
  <w:style w:type="paragraph" w:styleId="Heading4">
    <w:name w:val="heading 4"/>
    <w:basedOn w:val="Normal"/>
    <w:next w:val="Normal"/>
    <w:qFormat/>
    <w:rsid w:val="00B62049"/>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049"/>
    <w:rPr>
      <w:color w:val="0000FF"/>
      <w:u w:val="single"/>
    </w:rPr>
  </w:style>
  <w:style w:type="paragraph" w:styleId="BodyText">
    <w:name w:val="Body Text"/>
    <w:basedOn w:val="Normal"/>
    <w:rsid w:val="00B62049"/>
    <w:pPr>
      <w:jc w:val="both"/>
    </w:pPr>
  </w:style>
  <w:style w:type="paragraph" w:styleId="BodyText2">
    <w:name w:val="Body Text 2"/>
    <w:basedOn w:val="Normal"/>
    <w:rsid w:val="00B62049"/>
    <w:pPr>
      <w:jc w:val="both"/>
    </w:pPr>
    <w:rPr>
      <w:b/>
      <w:i/>
      <w:sz w:val="28"/>
    </w:rPr>
  </w:style>
  <w:style w:type="paragraph" w:styleId="BodyText3">
    <w:name w:val="Body Text 3"/>
    <w:basedOn w:val="Normal"/>
    <w:rsid w:val="00B62049"/>
    <w:pPr>
      <w:autoSpaceDE w:val="0"/>
      <w:autoSpaceDN w:val="0"/>
      <w:adjustRightInd w:val="0"/>
      <w:spacing w:line="240" w:lineRule="atLeast"/>
    </w:pPr>
    <w:rPr>
      <w:rFonts w:cs="Arial"/>
      <w:color w:val="000000"/>
    </w:rPr>
  </w:style>
  <w:style w:type="paragraph" w:styleId="Header">
    <w:name w:val="header"/>
    <w:basedOn w:val="Normal"/>
    <w:link w:val="HeaderChar"/>
    <w:rsid w:val="001B5A59"/>
    <w:pPr>
      <w:tabs>
        <w:tab w:val="center" w:pos="4153"/>
        <w:tab w:val="right" w:pos="8306"/>
      </w:tabs>
    </w:pPr>
  </w:style>
  <w:style w:type="paragraph" w:styleId="Footer">
    <w:name w:val="footer"/>
    <w:basedOn w:val="Normal"/>
    <w:link w:val="FooterChar"/>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odyTextIndent2">
    <w:name w:val="Body Text Indent 2"/>
    <w:basedOn w:val="Normal"/>
    <w:rsid w:val="00E90E5B"/>
    <w:pPr>
      <w:spacing w:after="120" w:line="480" w:lineRule="auto"/>
      <w:ind w:left="283"/>
    </w:pPr>
  </w:style>
  <w:style w:type="paragraph" w:styleId="ListParagraph">
    <w:name w:val="List Paragraph"/>
    <w:basedOn w:val="Normal"/>
    <w:qFormat/>
    <w:rsid w:val="00E90E5B"/>
    <w:pPr>
      <w:ind w:left="720"/>
    </w:pPr>
    <w:rPr>
      <w:sz w:val="22"/>
      <w:lang w:val="en-GB"/>
    </w:rPr>
  </w:style>
  <w:style w:type="paragraph" w:customStyle="1" w:styleId="TxBrt2">
    <w:name w:val="TxBr_t2"/>
    <w:basedOn w:val="Normal"/>
    <w:rsid w:val="00DD027A"/>
    <w:pPr>
      <w:widowControl w:val="0"/>
      <w:snapToGrid w:val="0"/>
      <w:spacing w:line="549" w:lineRule="atLeast"/>
    </w:pPr>
    <w:rPr>
      <w:rFonts w:ascii="Times New Roman" w:hAnsi="Times New Roman"/>
      <w:lang w:val="en-GB"/>
    </w:rPr>
  </w:style>
  <w:style w:type="paragraph" w:customStyle="1" w:styleId="TxBrc3">
    <w:name w:val="TxBr_c3"/>
    <w:basedOn w:val="Normal"/>
    <w:rsid w:val="00DD027A"/>
    <w:pPr>
      <w:widowControl w:val="0"/>
      <w:snapToGrid w:val="0"/>
      <w:spacing w:line="240" w:lineRule="atLeast"/>
      <w:jc w:val="center"/>
    </w:pPr>
    <w:rPr>
      <w:rFonts w:ascii="Times New Roman" w:hAnsi="Times New Roman"/>
      <w:lang w:val="en-GB"/>
    </w:rPr>
  </w:style>
  <w:style w:type="paragraph" w:customStyle="1" w:styleId="chris1">
    <w:name w:val="chris1"/>
    <w:basedOn w:val="Heading3"/>
    <w:next w:val="Normal"/>
    <w:rsid w:val="00AB0DCE"/>
    <w:pPr>
      <w:spacing w:before="240" w:after="60"/>
      <w:outlineLvl w:val="9"/>
    </w:pPr>
    <w:rPr>
      <w:rFonts w:ascii="Times New Roman" w:hAnsi="Times New Roman"/>
      <w:b w:val="0"/>
      <w:lang w:val="en-GB"/>
    </w:rPr>
  </w:style>
  <w:style w:type="paragraph" w:styleId="List">
    <w:name w:val="List"/>
    <w:basedOn w:val="Normal"/>
    <w:rsid w:val="00162D51"/>
    <w:pPr>
      <w:ind w:left="283" w:hanging="283"/>
    </w:pPr>
    <w:rPr>
      <w:rFonts w:ascii="Times New Roman" w:hAnsi="Times New Roman"/>
      <w:sz w:val="20"/>
      <w:lang w:val="en-GB" w:eastAsia="en-GB"/>
    </w:rPr>
  </w:style>
  <w:style w:type="character" w:customStyle="1" w:styleId="Heading2Char">
    <w:name w:val="Heading 2 Char"/>
    <w:basedOn w:val="DefaultParagraphFont"/>
    <w:link w:val="Heading2"/>
    <w:rsid w:val="00EF5068"/>
    <w:rPr>
      <w:rFonts w:ascii="Arial" w:hAnsi="Arial"/>
      <w:sz w:val="32"/>
      <w:lang w:val="en-US" w:eastAsia="en-US"/>
    </w:rPr>
  </w:style>
  <w:style w:type="character" w:customStyle="1" w:styleId="TitleChar">
    <w:name w:val="Title Char"/>
    <w:basedOn w:val="DefaultParagraphFont"/>
    <w:link w:val="Title"/>
    <w:rsid w:val="00EF5068"/>
    <w:rPr>
      <w:b/>
      <w:snapToGrid w:val="0"/>
      <w:sz w:val="24"/>
      <w:u w:val="single"/>
      <w:lang w:eastAsia="en-US"/>
    </w:rPr>
  </w:style>
  <w:style w:type="character" w:customStyle="1" w:styleId="HeaderChar">
    <w:name w:val="Header Char"/>
    <w:basedOn w:val="DefaultParagraphFont"/>
    <w:link w:val="Header"/>
    <w:rsid w:val="00EF5068"/>
    <w:rPr>
      <w:rFonts w:ascii="Arial" w:hAnsi="Arial"/>
      <w:sz w:val="24"/>
      <w:lang w:val="en-US" w:eastAsia="en-US"/>
    </w:rPr>
  </w:style>
  <w:style w:type="character" w:customStyle="1" w:styleId="FooterChar">
    <w:name w:val="Footer Char"/>
    <w:basedOn w:val="DefaultParagraphFont"/>
    <w:link w:val="Footer"/>
    <w:rsid w:val="00EF5068"/>
    <w:rPr>
      <w:rFonts w:ascii="Arial" w:hAnsi="Arial"/>
      <w:sz w:val="24"/>
      <w:lang w:val="en-US" w:eastAsia="en-US"/>
    </w:rPr>
  </w:style>
  <w:style w:type="paragraph" w:styleId="BalloonText">
    <w:name w:val="Balloon Text"/>
    <w:basedOn w:val="Normal"/>
    <w:link w:val="BalloonTextChar"/>
    <w:rsid w:val="00132053"/>
    <w:rPr>
      <w:rFonts w:ascii="Tahoma" w:hAnsi="Tahoma" w:cs="Tahoma"/>
      <w:sz w:val="16"/>
      <w:szCs w:val="16"/>
    </w:rPr>
  </w:style>
  <w:style w:type="character" w:customStyle="1" w:styleId="BalloonTextChar">
    <w:name w:val="Balloon Text Char"/>
    <w:basedOn w:val="DefaultParagraphFont"/>
    <w:link w:val="BalloonText"/>
    <w:rsid w:val="001320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2490">
      <w:bodyDiv w:val="1"/>
      <w:marLeft w:val="0"/>
      <w:marRight w:val="0"/>
      <w:marTop w:val="0"/>
      <w:marBottom w:val="0"/>
      <w:divBdr>
        <w:top w:val="none" w:sz="0" w:space="0" w:color="auto"/>
        <w:left w:val="none" w:sz="0" w:space="0" w:color="auto"/>
        <w:bottom w:val="none" w:sz="0" w:space="0" w:color="auto"/>
        <w:right w:val="none" w:sz="0" w:space="0" w:color="auto"/>
      </w:divBdr>
    </w:div>
    <w:div w:id="1233737337">
      <w:bodyDiv w:val="1"/>
      <w:marLeft w:val="0"/>
      <w:marRight w:val="0"/>
      <w:marTop w:val="0"/>
      <w:marBottom w:val="0"/>
      <w:divBdr>
        <w:top w:val="none" w:sz="0" w:space="0" w:color="auto"/>
        <w:left w:val="none" w:sz="0" w:space="0" w:color="auto"/>
        <w:bottom w:val="none" w:sz="0" w:space="0" w:color="auto"/>
        <w:right w:val="none" w:sz="0" w:space="0" w:color="auto"/>
      </w:divBdr>
    </w:div>
    <w:div w:id="1329211853">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2717</CharactersWithSpaces>
  <SharedDoc>false</SharedDoc>
  <HLinks>
    <vt:vector size="12" baseType="variant">
      <vt:variant>
        <vt:i4>262220</vt:i4>
      </vt:variant>
      <vt:variant>
        <vt:i4>3</vt:i4>
      </vt:variant>
      <vt:variant>
        <vt:i4>0</vt:i4>
      </vt:variant>
      <vt:variant>
        <vt:i4>5</vt:i4>
      </vt:variant>
      <vt:variant>
        <vt:lpwstr>http://www.northeastjobs.org.uk/</vt:lpwstr>
      </vt:variant>
      <vt:variant>
        <vt:lpwstr/>
      </vt:variant>
      <vt:variant>
        <vt:i4>6291456</vt:i4>
      </vt:variant>
      <vt:variant>
        <vt:i4>0</vt:i4>
      </vt:variant>
      <vt:variant>
        <vt:i4>0</vt:i4>
      </vt:variant>
      <vt:variant>
        <vt:i4>5</vt:i4>
      </vt:variant>
      <vt:variant>
        <vt:lpwstr>mailto:personnel@hartlepool.gov.uk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Joanne Taylor (Waste Services)</cp:lastModifiedBy>
  <cp:revision>4</cp:revision>
  <cp:lastPrinted>2016-03-23T14:16:00Z</cp:lastPrinted>
  <dcterms:created xsi:type="dcterms:W3CDTF">2023-10-03T11:57:00Z</dcterms:created>
  <dcterms:modified xsi:type="dcterms:W3CDTF">2023-10-11T12:40:00Z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498254778</vt:i4>
  </property>
  <property fmtid="{D5CDD505-2E9C-101B-9397-08002B2CF9AE}" pid="3" name="_NewReviewCycle">
    <vt:lpwstr/>
  </property>
  <property fmtid="{D5CDD505-2E9C-101B-9397-08002B2CF9AE}" pid="4" name="_EmailSubject">
    <vt:lpwstr>Casual Refuse Operative</vt:lpwstr>
  </property>
  <property fmtid="{D5CDD505-2E9C-101B-9397-08002B2CF9AE}" pid="5" name="_AuthorEmail">
    <vt:lpwstr>Joanne.Taylor@hartlepool.gov.uk</vt:lpwstr>
  </property>
  <property fmtid="{D5CDD505-2E9C-101B-9397-08002B2CF9AE}" pid="6" name="_AuthorEmailDisplayName">
    <vt:lpwstr>Joanne Taylor NS</vt:lpwstr>
  </property>
  <property fmtid="{D5CDD505-2E9C-101B-9397-08002B2CF9AE}" pid="7" name="_ReviewingToolsShownOnce">
    <vt:lpwstr/>
  </property>
</Properties>
</file>